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Мы прилетели в Израиль 15.03.2021 с нашей собакой, чихуахуа. Летели транзитным рейсом Новосибирск-Москва-Тель Авив. Все манипуляции и документы также оформлялись в Новосибирске, кроме свидетельства о титре антител к бешенству. </w:t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Цены и сроки указанные в данной статье ориентировочные, все может меняться в зависимости от вашего города и изменений в правилах вывоза-ввоза животных.</w:t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Собака летела с нами в салоне, стоимость за оба рейса (Аэрофлот) составила чуть меньше 12 000 руб.</w:t>
      </w:r>
    </w:p>
    <w:p w:rsidR="00000000" w:rsidDel="00000000" w:rsidP="00000000" w:rsidRDefault="00000000" w:rsidRPr="00000000" w14:paraId="0000000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Если вы решили переезжать с животным, обязательно сообщите об этом вашему координатору из Сохнута.</w:t>
      </w:r>
    </w:p>
    <w:p w:rsidR="00000000" w:rsidDel="00000000" w:rsidP="00000000" w:rsidRDefault="00000000" w:rsidRPr="00000000" w14:paraId="00000006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Необходимо будет назвать вид, породу и вес животного. Так же необходимо указать габариты и вес переноски или контейнера и где полетит питомец (в салоне/в багаже).</w:t>
      </w:r>
    </w:p>
    <w:p w:rsidR="00000000" w:rsidDel="00000000" w:rsidP="00000000" w:rsidRDefault="00000000" w:rsidRPr="00000000" w14:paraId="00000007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Всю эту же информацию надо будет заполнить в заявке на полёт (пришлёт сотрудник Сохнута).</w:t>
      </w:r>
    </w:p>
    <w:p w:rsidR="00000000" w:rsidDel="00000000" w:rsidP="00000000" w:rsidRDefault="00000000" w:rsidRPr="00000000" w14:paraId="0000000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Если вы летите семьей, сообщите координатору на кого из членов семьи зарегистрирован питомец, чтобы услуга провоза животного была добавлена в авиабилет именно к владельцу.</w:t>
      </w:r>
    </w:p>
    <w:p w:rsidR="00000000" w:rsidDel="00000000" w:rsidP="00000000" w:rsidRDefault="00000000" w:rsidRPr="00000000" w14:paraId="0000000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Важно:</w:t>
      </w:r>
      <w:r w:rsidDel="00000000" w:rsidR="00000000" w:rsidRPr="00000000">
        <w:rPr>
          <w:rtl w:val="0"/>
        </w:rPr>
        <w:t xml:space="preserve"> координаторы Сохнута не помогают с животными, не обладают актуальной информацией. Все что касается питомца полностью на ваших плечах.</w:t>
      </w:r>
    </w:p>
    <w:p w:rsidR="00000000" w:rsidDel="00000000" w:rsidP="00000000" w:rsidRDefault="00000000" w:rsidRPr="00000000" w14:paraId="0000000D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Документы для ввоза животного.</w:t>
      </w:r>
    </w:p>
    <w:p w:rsidR="00000000" w:rsidDel="00000000" w:rsidP="00000000" w:rsidRDefault="00000000" w:rsidRPr="00000000" w14:paraId="0000000F">
      <w:pPr>
        <w:pageBreakBefore w:val="0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Международный ветеринарный паспорт.</w:t>
      </w:r>
      <w:r w:rsidDel="00000000" w:rsidR="00000000" w:rsidRPr="00000000">
        <w:rPr>
          <w:rtl w:val="0"/>
        </w:rPr>
        <w:t xml:space="preserve"> Оформляется в любой ветеринарной клинике. Кличка животного и ФИО владельца должны быть указаны на английском языке.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Если у вас уже есть паспорт, в котором вся информация заполнена на русском, просто допишите в тех же полях по английски.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Стоимость: </w:t>
      </w:r>
      <w:r w:rsidDel="00000000" w:rsidR="00000000" w:rsidRPr="00000000">
        <w:rPr>
          <w:rtl w:val="0"/>
        </w:rPr>
        <w:t xml:space="preserve">50 руб.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Срок: </w:t>
      </w:r>
      <w:r w:rsidDel="00000000" w:rsidR="00000000" w:rsidRPr="00000000">
        <w:rPr>
          <w:rtl w:val="0"/>
        </w:rPr>
        <w:t xml:space="preserve">оформляется на месте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Чип. </w:t>
      </w:r>
      <w:r w:rsidDel="00000000" w:rsidR="00000000" w:rsidRPr="00000000">
        <w:rPr>
          <w:rtl w:val="0"/>
        </w:rPr>
        <w:t xml:space="preserve">Устанавливается в любой ветеринарной клинике (мы делали в государственной). Номер чипа должны вклеить в паспорт и зарегистрировать учетную запись в базе данных.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Обратите внимание, что в учётной записи может быть указан только один владелец животного. Именно этот человек и должен будет в дальнейшем заниматься  оформлением всех документов и провозить животное.</w:t>
      </w:r>
    </w:p>
    <w:p w:rsidR="00000000" w:rsidDel="00000000" w:rsidP="00000000" w:rsidRDefault="00000000" w:rsidRPr="00000000" w14:paraId="0000001A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Стоимость: </w:t>
      </w:r>
      <w:r w:rsidDel="00000000" w:rsidR="00000000" w:rsidRPr="00000000">
        <w:rPr>
          <w:rtl w:val="0"/>
        </w:rPr>
        <w:t xml:space="preserve">1500 руб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Срок: </w:t>
      </w:r>
      <w:r w:rsidDel="00000000" w:rsidR="00000000" w:rsidRPr="00000000">
        <w:rPr>
          <w:rtl w:val="0"/>
        </w:rPr>
        <w:t xml:space="preserve">30-40 минут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С собой: </w:t>
      </w:r>
      <w:r w:rsidDel="00000000" w:rsidR="00000000" w:rsidRPr="00000000">
        <w:rPr>
          <w:rtl w:val="0"/>
        </w:rPr>
        <w:t xml:space="preserve">паспорт питомца, паспорт и загранпаспорт владельца (ФИО должны быть указаны как в загранпаспорте).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Прививки. </w:t>
      </w:r>
      <w:r w:rsidDel="00000000" w:rsidR="00000000" w:rsidRPr="00000000">
        <w:rPr>
          <w:rtl w:val="0"/>
        </w:rPr>
        <w:t xml:space="preserve">Для ввоза животного требуется иммунизация от: бешенства, лептоспироза, чумы плотоядных, инфекционного гепатита, энтерита, парагриппа. Мы ставили вакцину Nobivac DHPPi (комплексная) и Nobivac RL (бешенство). Эта вакцина признаётся Израилем. Ставится в любой ветклинике (мы опять же делали в государственной)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i w:val="1"/>
          <w:rtl w:val="0"/>
        </w:rPr>
        <w:t xml:space="preserve">Отметки о вакцинации вклеиваются в паспорт, проставляется дата вакцинации и печать ветклиники.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b w:val="1"/>
          <w:u w:val="single"/>
          <w:rtl w:val="0"/>
        </w:rPr>
        <w:t xml:space="preserve">Важно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для ввоза животного в Израиль прививка должна быть поставлена не менее чем 30 дней назад и не более 1 года.</w:t>
      </w:r>
    </w:p>
    <w:p w:rsidR="00000000" w:rsidDel="00000000" w:rsidP="00000000" w:rsidRDefault="00000000" w:rsidRPr="00000000" w14:paraId="00000024">
      <w:pPr>
        <w:pageBreakBefore w:val="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Очень важно</w:t>
      </w:r>
      <w:r w:rsidDel="00000000" w:rsidR="00000000" w:rsidRPr="00000000">
        <w:rPr>
          <w:b w:val="1"/>
          <w:rtl w:val="0"/>
        </w:rPr>
        <w:t xml:space="preserve">: прививки должны быть поставлены после установки чипа! Допускается вакцинация в тот же день.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Стоимость: </w:t>
      </w:r>
      <w:r w:rsidDel="00000000" w:rsidR="00000000" w:rsidRPr="00000000">
        <w:rPr>
          <w:rtl w:val="0"/>
        </w:rPr>
        <w:t xml:space="preserve">1500 руб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Срок: </w:t>
      </w:r>
      <w:r w:rsidDel="00000000" w:rsidR="00000000" w:rsidRPr="00000000">
        <w:rPr>
          <w:rtl w:val="0"/>
        </w:rPr>
        <w:t xml:space="preserve">10-15 минут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С собой: </w:t>
      </w:r>
      <w:r w:rsidDel="00000000" w:rsidR="00000000" w:rsidRPr="00000000">
        <w:rPr>
          <w:rtl w:val="0"/>
        </w:rPr>
        <w:t xml:space="preserve">паспорт животного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Дегельминтизация. </w:t>
      </w:r>
      <w:r w:rsidDel="00000000" w:rsidR="00000000" w:rsidRPr="00000000">
        <w:rPr>
          <w:rtl w:val="0"/>
        </w:rPr>
        <w:t xml:space="preserve">Должна быть проведена не ранее, чем за три месяца до въезда животного в Израиль. Мы проводили за 2 дня до вылета. Наклейка с названием препарата (у нас Мильбемакс) и дата проведения указываются в паспорте питомца. Можно сделать самостоятельно или в ветклинике.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b w:val="1"/>
          <w:u w:val="single"/>
          <w:rtl w:val="0"/>
        </w:rPr>
        <w:t xml:space="preserve">Важно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должно быть сделано до оформления ветеринарного свидетельства по форме №1.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Стоимость: </w:t>
      </w:r>
      <w:r w:rsidDel="00000000" w:rsidR="00000000" w:rsidRPr="00000000">
        <w:rPr>
          <w:rtl w:val="0"/>
        </w:rPr>
        <w:t xml:space="preserve">280 руб 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Протокол исследования на антитела к бешенству. </w:t>
      </w:r>
      <w:r w:rsidDel="00000000" w:rsidR="00000000" w:rsidRPr="00000000">
        <w:rPr>
          <w:rtl w:val="0"/>
        </w:rPr>
        <w:t xml:space="preserve">Выдаёт сертифицированная лаборатория. Актуальный список лабораторий тут: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https://ec.europa.eu/food/animals/pet-movement/approved-labs/non-eu-countries_en</w:t>
        </w:r>
      </w:hyperlink>
      <w:r w:rsidDel="00000000" w:rsidR="00000000" w:rsidRPr="00000000">
        <w:rPr>
          <w:rtl w:val="0"/>
        </w:rPr>
        <w:t xml:space="preserve"> Мы обращались в ФГБУ «ВНИИЗЖ» г. Владимир. Если вы живете в другом городе, то непосредственно сам забор крови и изготовление сыворотки вам произведут в любой государственной ветклинике вашего города. Услугу оказывают по предварительной записи. Уточните по телефону правила подготовки животного к анализу и следуйте им. Нам сказали не кормить за 6-8 часов и не поить за 3 часа до забора. Далее порядок действий такой: отправляете сыворотку (опечатанную сотрудником ветклиники) и сопроводительные документы к ней (подготовят в ветклинике) в лабораторию. Предупреждаете их по телефону о том, что отправили на анализ, присылаете на электронку документы, которые запросят. Затем они подтверждают, что получили образец и он подходит для исследования. Высылают вам счёт на оплату, который вы оплачиваете в банке и отправляете лаборатории скан или фото чека. Лаборатория проводит анализ в течение 10-14 дней. Есть возможность провести ускорено за 5-7, но стоимость исследования увеличивается вдвое. Результат анализа высылают вам на электронку и оригинал протокола заказным письмом. Титр антител к бешенству у животного должен быть более 0,5.</w:t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Полученную сыворотку необходимо хранить с соблюдением определенного температурного режима (-4-8 С), либо замороженной, если до отправки образца пройдёт более двух дней. Отправляют сыворотку все разными способами. Чаще всего в рассказах фигурирует термос со льдом и обычная курьерская служба. Так как мы отсылали в канун Нового года (что чревато коллапсами в ТК и проверками содержимого отправлений) и правилами ТК запрещена пересылка биоматериалов, то мы отправляли сыворотку через транспортную, оказывающую физическим лицам услугу по пересылке биообразцов с поддержанием необходимог</w:t>
      </w:r>
      <w:r w:rsidDel="00000000" w:rsidR="00000000" w:rsidRPr="00000000">
        <w:rPr>
          <w:rtl w:val="0"/>
        </w:rPr>
        <w:t xml:space="preserve">о температурного </w:t>
      </w:r>
      <w:r w:rsidDel="00000000" w:rsidR="00000000" w:rsidRPr="00000000">
        <w:rPr>
          <w:i w:val="1"/>
          <w:rtl w:val="0"/>
        </w:rPr>
        <w:t xml:space="preserve">режима. Сыворотку отправляли замороженной, через Курьер Сервис Экспресс. Услуга дорогая, но надежно. </w:t>
      </w:r>
    </w:p>
    <w:p w:rsidR="00000000" w:rsidDel="00000000" w:rsidP="00000000" w:rsidRDefault="00000000" w:rsidRPr="00000000" w14:paraId="00000033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b w:val="1"/>
          <w:u w:val="single"/>
          <w:rtl w:val="0"/>
        </w:rPr>
        <w:t xml:space="preserve">Важно:</w:t>
      </w:r>
      <w:r w:rsidDel="00000000" w:rsidR="00000000" w:rsidRPr="00000000">
        <w:rPr>
          <w:rtl w:val="0"/>
        </w:rPr>
        <w:t xml:space="preserve"> с момента вакцинации до проведения исследования должно пройти не менее 30 дней.</w:t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b w:val="1"/>
          <w:u w:val="single"/>
          <w:rtl w:val="0"/>
        </w:rPr>
        <w:t xml:space="preserve">Важно 2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если в дальнейшем проводить вакцинацию от бешенства ежегодно, не позднее даты первой вакцинации (по которой получали протокол исследования), то данный документ будет действовать в течение всей жизни животного.</w:t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Стоимость: </w:t>
      </w:r>
      <w:r w:rsidDel="00000000" w:rsidR="00000000" w:rsidRPr="00000000">
        <w:rPr>
          <w:rtl w:val="0"/>
        </w:rPr>
        <w:t xml:space="preserve">1500 (забор и сыворотка) + 9990 (доставка до лаборатории) + 6000 (анализ)</w:t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Срок: </w:t>
      </w:r>
      <w:r w:rsidDel="00000000" w:rsidR="00000000" w:rsidRPr="00000000">
        <w:rPr>
          <w:rtl w:val="0"/>
        </w:rPr>
        <w:t xml:space="preserve">15-20 минут забор крови, 4-4,5 часа изготовление сыворотки, исследование на титр антител 10-14/ 5-7 дней.</w:t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С собой: </w:t>
      </w:r>
      <w:r w:rsidDel="00000000" w:rsidR="00000000" w:rsidRPr="00000000">
        <w:rPr>
          <w:rtl w:val="0"/>
        </w:rPr>
        <w:t xml:space="preserve">паспорт животного, паспорт владельца, загран владельца, сканы всех страниц всех документов.</w:t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Ветеринарное свидетельство по форме №1. </w:t>
      </w:r>
      <w:r w:rsidDel="00000000" w:rsidR="00000000" w:rsidRPr="00000000">
        <w:rPr>
          <w:rtl w:val="0"/>
        </w:rPr>
        <w:t xml:space="preserve">Оформляется </w:t>
      </w:r>
      <w:r w:rsidDel="00000000" w:rsidR="00000000" w:rsidRPr="00000000">
        <w:rPr>
          <w:b w:val="1"/>
          <w:rtl w:val="0"/>
        </w:rPr>
        <w:t xml:space="preserve">только</w:t>
      </w:r>
      <w:r w:rsidDel="00000000" w:rsidR="00000000" w:rsidRPr="00000000">
        <w:rPr>
          <w:rtl w:val="0"/>
        </w:rPr>
        <w:t xml:space="preserve"> в государственной ветклинике. Владелец должен приехать вместе с животным, заполнить заявление на выдачу формы. Затем ветеринар проведёт осмотр, просканирует чип и заполнит свою часть данных в заявлении. Также в паспорте питомца заполняется страница «официальное свидетельство о здоровье животного». Указывается дата осмотра, подпись врача и печать клиники. Далее вас попросят подождать пока подготовят само свидетельство.</w:t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Перед тем как ехать оформлять уточните по номеру телефона ветеринарного управления вашего города в каком именно отделении оформляют документ, так как сертификационный центр есть не при каждой государственной ветклинике.</w:t>
      </w:r>
    </w:p>
    <w:p w:rsidR="00000000" w:rsidDel="00000000" w:rsidP="00000000" w:rsidRDefault="00000000" w:rsidRPr="00000000" w14:paraId="0000003E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b w:val="1"/>
          <w:u w:val="single"/>
          <w:rtl w:val="0"/>
        </w:rPr>
        <w:t xml:space="preserve">Важно: </w:t>
      </w:r>
      <w:r w:rsidDel="00000000" w:rsidR="00000000" w:rsidRPr="00000000">
        <w:rPr>
          <w:rtl w:val="0"/>
        </w:rPr>
        <w:t xml:space="preserve">оформляется не ранее, чем за 5 дней до вылета. </w:t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  <w:t xml:space="preserve">Если вы летите транзитом, то в заявлении нужно указать оба рейса.</w:t>
      </w:r>
    </w:p>
    <w:p w:rsidR="00000000" w:rsidDel="00000000" w:rsidP="00000000" w:rsidRDefault="00000000" w:rsidRPr="00000000" w14:paraId="00000041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Стоимость: </w:t>
      </w:r>
      <w:r w:rsidDel="00000000" w:rsidR="00000000" w:rsidRPr="00000000">
        <w:rPr>
          <w:rtl w:val="0"/>
        </w:rPr>
        <w:t xml:space="preserve">340 руб </w:t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Срок: </w:t>
      </w:r>
      <w:r w:rsidDel="00000000" w:rsidR="00000000" w:rsidRPr="00000000">
        <w:rPr>
          <w:rtl w:val="0"/>
        </w:rPr>
        <w:t xml:space="preserve">60-90 минут (вместе с осмотром и заявлением)</w:t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С собой: </w:t>
      </w:r>
      <w:r w:rsidDel="00000000" w:rsidR="00000000" w:rsidRPr="00000000">
        <w:rPr>
          <w:rtl w:val="0"/>
        </w:rPr>
        <w:t xml:space="preserve">паспорт питомца, паспорт владельца, загран владельца, протокол исследования на антитела к бешенству, авиабилеты с номером рейса и датами вылета, адрес проживания по месту прибытия.</w:t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Международный ветеринарный сертификат. </w:t>
      </w:r>
      <w:r w:rsidDel="00000000" w:rsidR="00000000" w:rsidRPr="00000000">
        <w:rPr>
          <w:rtl w:val="0"/>
        </w:rPr>
        <w:t xml:space="preserve">Оформляется сотрудником ветконтроля в аэропорту вылета. Ветконтроль должен  работать  круглосуточно. Необходимо приехать вместе с животным за 1-2 дня до вылета. Как такового осмотра питомца не было, у нас просто отсканировали чип.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Справка по форме Бен Гуриона. </w:t>
      </w:r>
      <w:r w:rsidDel="00000000" w:rsidR="00000000" w:rsidRPr="00000000">
        <w:rPr>
          <w:rtl w:val="0"/>
        </w:rPr>
        <w:t xml:space="preserve">Оформляется сотрудником ветконтроля в аэропорту вылета на английском языке. Образец справки тут: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https://drive.google.com/file/d/1sX6m6kk40WUF87HPLUl8jZM-HAb55HLW/view?usp=drivesdk</w:t>
        </w:r>
      </w:hyperlink>
      <w:r w:rsidDel="00000000" w:rsidR="00000000" w:rsidRPr="00000000">
        <w:rPr>
          <w:rtl w:val="0"/>
        </w:rPr>
        <w:t xml:space="preserve"> можно взять с собой в распечатанном виде.</w:t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Перед визитом в ветконтроль аэропорта, позвоните им и уточните, можно ли прислать им все документы на животное по электронке, чтобы они подготовили всё заранее. Это сократит время на оформление.</w:t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/>
      </w:pPr>
      <w:r w:rsidDel="00000000" w:rsidR="00000000" w:rsidRPr="00000000">
        <w:rPr>
          <w:b w:val="1"/>
          <w:u w:val="single"/>
          <w:rtl w:val="0"/>
        </w:rPr>
        <w:t xml:space="preserve">Важно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попросите сотрудника ветконтроля сразу же выписать вам посадочный талон животного на рейс, чтобы не тратить на это время перед посадкой.</w:t>
      </w:r>
    </w:p>
    <w:p w:rsidR="00000000" w:rsidDel="00000000" w:rsidP="00000000" w:rsidRDefault="00000000" w:rsidRPr="00000000" w14:paraId="0000004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Стоимость: </w:t>
      </w:r>
      <w:r w:rsidDel="00000000" w:rsidR="00000000" w:rsidRPr="00000000">
        <w:rPr>
          <w:rtl w:val="0"/>
        </w:rPr>
        <w:t xml:space="preserve">бесплатно</w:t>
      </w:r>
    </w:p>
    <w:p w:rsidR="00000000" w:rsidDel="00000000" w:rsidP="00000000" w:rsidRDefault="00000000" w:rsidRPr="00000000" w14:paraId="0000004E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Срок: </w:t>
      </w:r>
      <w:r w:rsidDel="00000000" w:rsidR="00000000" w:rsidRPr="00000000">
        <w:rPr>
          <w:rtl w:val="0"/>
        </w:rPr>
        <w:t xml:space="preserve">60-120 минут </w:t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С собой: </w:t>
      </w:r>
      <w:r w:rsidDel="00000000" w:rsidR="00000000" w:rsidRPr="00000000">
        <w:rPr>
          <w:rtl w:val="0"/>
        </w:rPr>
        <w:t xml:space="preserve">паспорт питомца, паспорт владельца, загран владельца, распечатка авиабилетов, протокол исследования на антитела к бешенству, ветеринарное свидетельство по форме №1.</w:t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Разрешение на ввоз животного в Израиль. </w:t>
      </w:r>
      <w:r w:rsidDel="00000000" w:rsidR="00000000" w:rsidRPr="00000000">
        <w:rPr>
          <w:rtl w:val="0"/>
        </w:rPr>
        <w:t xml:space="preserve">Выдаёт ветслужба Бен Гуриона. Необходимо не ранее, чем за 2 дня до вылета отправить на адрес ветслужбы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vs-airport@moag.gov.il</w:t>
        </w:r>
      </w:hyperlink>
      <w:r w:rsidDel="00000000" w:rsidR="00000000" w:rsidRPr="00000000">
        <w:rPr>
          <w:rtl w:val="0"/>
        </w:rPr>
        <w:t xml:space="preserve"> письмо с темой «Notification on pet arrival». Текст моего письма:  «Hello. In attachment my passport, visa and my dog documents.Please, send us a notification on pet arrival if all the documents are right.». Во вложении к письму прикрепляете сканы документов: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Загранпаспорт и виза владельца 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Все заполненные страницы паспорта питомца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Свидетельство об исследовании на титр антител 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Международный ветеринарный сертификат </w:t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Справка по форме Бен Гуриона</w:t>
      </w:r>
    </w:p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Отвечают очень быстро, даже в субботу. Ответ приходит в виде письма, его необходимо распечатать.</w:t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  <w:t xml:space="preserve">Это все документы, которые необходимы для ввоза животного. Итого у вас на руках должны быть: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Паспорт питомца с отметками о чипе,  вакцинации и дегельминтизации.</w:t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Посадочный талон на рейс.</w:t>
      </w:r>
    </w:p>
    <w:p w:rsidR="00000000" w:rsidDel="00000000" w:rsidP="00000000" w:rsidRDefault="00000000" w:rsidRPr="00000000" w14:paraId="0000005D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Протокол исследования на антитела к бешенству.</w:t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Справка по форме №1.</w:t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Международный ветеринарный сертификат.</w:t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Справка по форме Бен Гуриона.</w:t>
      </w:r>
    </w:p>
    <w:p w:rsidR="00000000" w:rsidDel="00000000" w:rsidP="00000000" w:rsidRDefault="00000000" w:rsidRPr="00000000" w14:paraId="00000061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Разрешение на ввоз собаки от ветслужбы Бен Гуриона.</w:t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Рекомендации из личного опыта:</w:t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Поместите все документы животного в папку с мультифорами, так гораздо удобнее их оперативно доставать и показывать в аэропорту.</w:t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Внимательно проверяйте и перепроверяйте ваши данные и данные питомца во всех бумагах и документах, которые вам выдают.</w:t>
      </w:r>
    </w:p>
    <w:p w:rsidR="00000000" w:rsidDel="00000000" w:rsidP="00000000" w:rsidRDefault="00000000" w:rsidRPr="00000000" w14:paraId="00000066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Уточните правила провоза животного в авиакомпании, рейсом которой вы полетите, так как они периодически меняются.</w:t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стесняйтесь звонить во все инстанции, задавать вопросы, требовать. Ваше законное право - взять питомца с собой.</w:t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Приучайте животное к переноске заранее. Пусть животное воспринимает её как домик, безопасное пространство.</w:t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Проконсультируйтесь с ветеринаром, как подготовить животное к полёту, какие препараты от укачивания и стресса можно использовать.</w:t>
      </w:r>
    </w:p>
    <w:p w:rsidR="00000000" w:rsidDel="00000000" w:rsidP="00000000" w:rsidRDefault="00000000" w:rsidRPr="00000000" w14:paraId="0000006A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Запаситесь средствами от блох заранее, в России тот же Bravecto существенно дешевле.</w:t>
      </w:r>
    </w:p>
    <w:p w:rsidR="00000000" w:rsidDel="00000000" w:rsidP="00000000" w:rsidRDefault="00000000" w:rsidRPr="00000000" w14:paraId="0000006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c.europa.eu/food/animals/pet-movement/approved-labs/non-eu-countries_en" TargetMode="External"/><Relationship Id="rId7" Type="http://schemas.openxmlformats.org/officeDocument/2006/relationships/hyperlink" Target="https://drive.google.com/file/d/1sX6m6kk40WUF87HPLUl8jZM-HAb55HLW/view?usp=drivesdk" TargetMode="External"/><Relationship Id="rId8" Type="http://schemas.openxmlformats.org/officeDocument/2006/relationships/hyperlink" Target="mailto:vs-airport@moag.gov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